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33" w:rsidRPr="00157633" w:rsidRDefault="00157633" w:rsidP="00157633">
      <w:pPr>
        <w:jc w:val="center"/>
        <w:rPr>
          <w:b/>
        </w:rPr>
      </w:pPr>
      <w:r w:rsidRPr="00157633">
        <w:rPr>
          <w:b/>
        </w:rPr>
        <w:t>ABSTRACT</w:t>
      </w:r>
    </w:p>
    <w:p w:rsidR="00157633" w:rsidRDefault="00157633" w:rsidP="00157633">
      <w:pPr>
        <w:spacing w:line="360" w:lineRule="auto"/>
        <w:contextualSpacing/>
        <w:jc w:val="both"/>
      </w:pPr>
      <w:r>
        <w:t>A series of Schiff bases, 4(a-j) were synthesized from N-carbamoyl-4-[(1E</w:t>
      </w:r>
      <w:proofErr w:type="gramStart"/>
      <w:r>
        <w:t>,3E</w:t>
      </w:r>
      <w:proofErr w:type="gramEnd"/>
      <w:r>
        <w:t>)-3-(2,4-</w:t>
      </w:r>
      <w:r>
        <w:t xml:space="preserve"> </w:t>
      </w:r>
      <w:r>
        <w:t>dioxo-1,3-thiazolidin-5-ylidene)prop-1-en-1-yl]]benzenesulfonamide by condensation</w:t>
      </w:r>
      <w:r>
        <w:t xml:space="preserve"> </w:t>
      </w:r>
      <w:r>
        <w:t>with different substituted aromatic aldehydes. The N-carbamoyl-4-[(1E</w:t>
      </w:r>
      <w:proofErr w:type="gramStart"/>
      <w:r>
        <w:t>,3E</w:t>
      </w:r>
      <w:proofErr w:type="gramEnd"/>
      <w:r>
        <w:t>)-3-(2,4-dioxo-1,3-thiazolidin-5-ylidene)prop-1-en-1-yl]]benzenesulfonamide was prepared from a</w:t>
      </w:r>
      <w:r>
        <w:t xml:space="preserve"> </w:t>
      </w:r>
      <w:proofErr w:type="spellStart"/>
      <w:r>
        <w:t>chalcone</w:t>
      </w:r>
      <w:proofErr w:type="spellEnd"/>
      <w:r>
        <w:t xml:space="preserve">, 5E-5-[(2E)-3-phenylprop-2-en-1-ylidene]-1,3-thiazolidine-2,4-dione </w:t>
      </w:r>
      <w:proofErr w:type="spellStart"/>
      <w:r>
        <w:t>viasulfonylation</w:t>
      </w:r>
      <w:proofErr w:type="spellEnd"/>
      <w:r>
        <w:t xml:space="preserve"> followed by </w:t>
      </w:r>
      <w:proofErr w:type="spellStart"/>
      <w:r>
        <w:t>amidation</w:t>
      </w:r>
      <w:proofErr w:type="spellEnd"/>
      <w:r>
        <w:t xml:space="preserve">. The </w:t>
      </w:r>
      <w:proofErr w:type="spellStart"/>
      <w:r>
        <w:t>chalcone</w:t>
      </w:r>
      <w:proofErr w:type="spellEnd"/>
      <w:r>
        <w:t xml:space="preserve"> was obtained by </w:t>
      </w:r>
      <w:proofErr w:type="spellStart"/>
      <w:r>
        <w:t>Claisen</w:t>
      </w:r>
      <w:proofErr w:type="spellEnd"/>
      <w:r>
        <w:t xml:space="preserve"> Schmidt</w:t>
      </w:r>
      <w:r>
        <w:t xml:space="preserve"> </w:t>
      </w:r>
      <w:r>
        <w:t xml:space="preserve">condensation of </w:t>
      </w:r>
      <w:proofErr w:type="spellStart"/>
      <w:r>
        <w:t>cinnamaldehyde</w:t>
      </w:r>
      <w:proofErr w:type="spellEnd"/>
      <w:r>
        <w:t xml:space="preserve"> with 1</w:t>
      </w:r>
      <w:proofErr w:type="gramStart"/>
      <w:r>
        <w:t>,3</w:t>
      </w:r>
      <w:proofErr w:type="gramEnd"/>
      <w:r>
        <w:t>-thiazolidin-2,4-dione. The structures of new</w:t>
      </w:r>
      <w:r>
        <w:t xml:space="preserve"> </w:t>
      </w:r>
      <w:r>
        <w:t xml:space="preserve">synthesized compounds were confirmed by IR, 1H NMR and Mass spectral </w:t>
      </w:r>
      <w:proofErr w:type="spellStart"/>
      <w:r>
        <w:t>data.Synthesized</w:t>
      </w:r>
      <w:proofErr w:type="spellEnd"/>
      <w:r>
        <w:t xml:space="preserve"> derivatives were evaluated for their </w:t>
      </w:r>
      <w:proofErr w:type="spellStart"/>
      <w:r>
        <w:t>anti inflammatory</w:t>
      </w:r>
      <w:proofErr w:type="spellEnd"/>
      <w:r>
        <w:t>, antibacterial and</w:t>
      </w:r>
      <w:r>
        <w:t xml:space="preserve"> </w:t>
      </w:r>
      <w:r>
        <w:t>antifungal activities. The synthesized compounds 4(a), 4(c) and 4(j) were found to</w:t>
      </w:r>
      <w:r>
        <w:t xml:space="preserve"> </w:t>
      </w:r>
      <w:r>
        <w:t xml:space="preserve">possess significant </w:t>
      </w:r>
      <w:proofErr w:type="spellStart"/>
      <w:r>
        <w:t>anti inflammatory</w:t>
      </w:r>
      <w:proofErr w:type="spellEnd"/>
      <w:r>
        <w:t>, antibacterial and antifungal activities. The docking</w:t>
      </w:r>
      <w:r>
        <w:t xml:space="preserve"> </w:t>
      </w:r>
      <w:r>
        <w:t>studies were carried out in 2OYE, 1CX2, 1CQE, 1CVU and 1DCX receptors. The</w:t>
      </w:r>
      <w:r>
        <w:t xml:space="preserve"> </w:t>
      </w:r>
      <w:r>
        <w:t xml:space="preserve">compound possessing nitro and </w:t>
      </w:r>
      <w:proofErr w:type="spellStart"/>
      <w:r>
        <w:t>methoxy</w:t>
      </w:r>
      <w:proofErr w:type="spellEnd"/>
      <w:r>
        <w:t xml:space="preserve"> group as substituent in phenyl ring exhibited</w:t>
      </w:r>
      <w:r>
        <w:t xml:space="preserve"> </w:t>
      </w:r>
      <w:r>
        <w:t>good pharmacological activities than other synthesized derivatives.</w:t>
      </w:r>
    </w:p>
    <w:p w:rsidR="00157633" w:rsidRDefault="00157633" w:rsidP="00157633">
      <w:pPr>
        <w:spacing w:line="360" w:lineRule="auto"/>
        <w:contextualSpacing/>
        <w:jc w:val="both"/>
      </w:pPr>
      <w:bookmarkStart w:id="0" w:name="_GoBack"/>
      <w:bookmarkEnd w:id="0"/>
    </w:p>
    <w:p w:rsidR="007030D4" w:rsidRDefault="00157633" w:rsidP="00157633">
      <w:r w:rsidRPr="00157633">
        <w:rPr>
          <w:b/>
        </w:rPr>
        <w:t>Key words:</w:t>
      </w:r>
      <w:r>
        <w:t xml:space="preserve"> Thiazolidinedione; </w:t>
      </w:r>
      <w:proofErr w:type="spellStart"/>
      <w:r>
        <w:t>Anti inflammatory</w:t>
      </w:r>
      <w:proofErr w:type="spellEnd"/>
      <w:r>
        <w:t>; Antimicrobial; Docking.</w:t>
      </w:r>
    </w:p>
    <w:sectPr w:rsidR="0070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33"/>
    <w:rsid w:val="00157633"/>
    <w:rsid w:val="007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D269B-7DF0-47B4-B6AD-99135831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2023-02-14T10:40:00Z</dcterms:created>
  <dcterms:modified xsi:type="dcterms:W3CDTF">2023-02-14T10:41:00Z</dcterms:modified>
</cp:coreProperties>
</file>