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3" w:rsidRPr="00783093" w:rsidRDefault="00783093" w:rsidP="00783093">
      <w:pPr>
        <w:jc w:val="center"/>
        <w:rPr>
          <w:b/>
        </w:rPr>
      </w:pPr>
      <w:bookmarkStart w:id="0" w:name="_GoBack"/>
      <w:r w:rsidRPr="00783093">
        <w:rPr>
          <w:b/>
        </w:rPr>
        <w:t>ABSTRACT</w:t>
      </w:r>
    </w:p>
    <w:bookmarkEnd w:id="0"/>
    <w:p w:rsidR="00783093" w:rsidRDefault="00783093" w:rsidP="00783093">
      <w:pPr>
        <w:spacing w:line="360" w:lineRule="auto"/>
        <w:contextualSpacing/>
        <w:jc w:val="both"/>
      </w:pPr>
      <w:r>
        <w:t xml:space="preserve">Small </w:t>
      </w:r>
      <w:proofErr w:type="spellStart"/>
      <w:r>
        <w:t>heterocycles</w:t>
      </w:r>
      <w:proofErr w:type="spellEnd"/>
      <w:r>
        <w:t xml:space="preserve"> bearing nitrogen and sulphur atoms, like </w:t>
      </w:r>
      <w:proofErr w:type="spellStart"/>
      <w:r>
        <w:t>thiazolidinone</w:t>
      </w:r>
      <w:proofErr w:type="spellEnd"/>
      <w:r>
        <w:t xml:space="preserve"> </w:t>
      </w:r>
      <w:r>
        <w:t xml:space="preserve">and </w:t>
      </w:r>
      <w:proofErr w:type="spellStart"/>
      <w:r>
        <w:t>pyrazolone</w:t>
      </w:r>
      <w:proofErr w:type="spellEnd"/>
      <w:r>
        <w:t xml:space="preserve"> constitute the core structure of a number of pharmacologically and</w:t>
      </w:r>
      <w:r>
        <w:t xml:space="preserve"> </w:t>
      </w:r>
      <w:r>
        <w:t xml:space="preserve">biologically active interesting </w:t>
      </w:r>
      <w:proofErr w:type="spellStart"/>
      <w:r>
        <w:t>compounds.A</w:t>
      </w:r>
      <w:proofErr w:type="spellEnd"/>
      <w:r>
        <w:t xml:space="preserve"> microwave assisted three-component </w:t>
      </w:r>
      <w:proofErr w:type="spellStart"/>
      <w:r>
        <w:t>regioselective</w:t>
      </w:r>
      <w:proofErr w:type="spellEnd"/>
      <w:r>
        <w:t xml:space="preserve"> one-pot</w:t>
      </w:r>
      <w:r>
        <w:t xml:space="preserve"> </w:t>
      </w:r>
      <w:proofErr w:type="spellStart"/>
      <w:r>
        <w:t>cyclocondensation</w:t>
      </w:r>
      <w:proofErr w:type="spellEnd"/>
      <w:r>
        <w:t xml:space="preserve"> method has been developed for the synthesis of a series of</w:t>
      </w:r>
      <w:r>
        <w:t xml:space="preserve"> </w:t>
      </w:r>
      <w:proofErr w:type="spellStart"/>
      <w:r>
        <w:t>thiazolidinones</w:t>
      </w:r>
      <w:proofErr w:type="spellEnd"/>
      <w:r>
        <w:t xml:space="preserve"> incorporated with </w:t>
      </w:r>
      <w:proofErr w:type="spellStart"/>
      <w:r>
        <w:t>pyrazolones</w:t>
      </w:r>
      <w:proofErr w:type="spellEnd"/>
      <w:r>
        <w:t xml:space="preserve">. </w:t>
      </w:r>
      <w:proofErr w:type="spellStart"/>
      <w:r>
        <w:t>Pyrazolyl</w:t>
      </w:r>
      <w:proofErr w:type="spellEnd"/>
      <w:r>
        <w:t xml:space="preserve"> acetyl </w:t>
      </w:r>
      <w:proofErr w:type="spellStart"/>
      <w:r>
        <w:t>hydrazide</w:t>
      </w:r>
      <w:proofErr w:type="spellEnd"/>
      <w:r>
        <w:t xml:space="preserve"> and</w:t>
      </w:r>
      <w:r>
        <w:t xml:space="preserve"> </w:t>
      </w:r>
      <w:proofErr w:type="spellStart"/>
      <w:r>
        <w:t>thioglycolic</w:t>
      </w:r>
      <w:proofErr w:type="spellEnd"/>
      <w:r>
        <w:t xml:space="preserve"> acid were treated with differently substituted aromatic and </w:t>
      </w:r>
      <w:proofErr w:type="spellStart"/>
      <w:r>
        <w:t>heteroaldehydes</w:t>
      </w:r>
      <w:proofErr w:type="spellEnd"/>
      <w:r>
        <w:t xml:space="preserve"> to get different </w:t>
      </w:r>
      <w:proofErr w:type="spellStart"/>
      <w:r>
        <w:t>thiazolidinone</w:t>
      </w:r>
      <w:proofErr w:type="spellEnd"/>
      <w:r>
        <w:t xml:space="preserve"> derivatives. </w:t>
      </w:r>
      <w:proofErr w:type="gramStart"/>
      <w:r>
        <w:t xml:space="preserve">The </w:t>
      </w:r>
      <w:r>
        <w:t xml:space="preserve"> </w:t>
      </w:r>
      <w:r>
        <w:t>compounds</w:t>
      </w:r>
      <w:proofErr w:type="gramEnd"/>
      <w:r>
        <w:t xml:space="preserve"> were</w:t>
      </w:r>
      <w:r>
        <w:t xml:space="preserve"> </w:t>
      </w:r>
      <w:r>
        <w:t>characterized by physical and spectral data.</w:t>
      </w:r>
      <w:r>
        <w:t xml:space="preserve"> </w:t>
      </w:r>
      <w:r>
        <w:t>The synthesized compounds were subjected to antibacterial screening at 20, 40</w:t>
      </w:r>
      <w:r>
        <w:t xml:space="preserve"> </w:t>
      </w:r>
      <w:r>
        <w:t xml:space="preserve">and 80 </w:t>
      </w:r>
      <w:proofErr w:type="spellStart"/>
      <w:r>
        <w:t>μg</w:t>
      </w:r>
      <w:proofErr w:type="spellEnd"/>
      <w:r>
        <w:t xml:space="preserve"> against Gram positive and Gram negative bacteria and to antifungal</w:t>
      </w:r>
      <w:r>
        <w:t xml:space="preserve"> </w:t>
      </w:r>
      <w:r>
        <w:t xml:space="preserve">screening at 100, 200 and 400 </w:t>
      </w:r>
      <w:proofErr w:type="spellStart"/>
      <w:r>
        <w:t>μg</w:t>
      </w:r>
      <w:proofErr w:type="spellEnd"/>
      <w:r>
        <w:t xml:space="preserve"> concentrations. All the samples were screened for</w:t>
      </w:r>
      <w:r>
        <w:t xml:space="preserve"> </w:t>
      </w:r>
      <w:r>
        <w:t>antibacterial and antifungal effects by cup-plate method using Ampicillin and</w:t>
      </w:r>
      <w:r>
        <w:t xml:space="preserve">  </w:t>
      </w:r>
      <w:r>
        <w:t>Fluconazole respectively as standards, among which 4-nitrophenyl, 4-chloro, 4-</w:t>
      </w:r>
      <w:r>
        <w:t xml:space="preserve"> N,  </w:t>
      </w:r>
      <w:proofErr w:type="spellStart"/>
      <w:r>
        <w:t>Ndimethylaminophenyl</w:t>
      </w:r>
      <w:proofErr w:type="spellEnd"/>
      <w:r>
        <w:t>,</w:t>
      </w:r>
      <w:r>
        <w:t xml:space="preserve"> </w:t>
      </w:r>
      <w:r>
        <w:t>3-methoxy-2-hydroxyphenyl substituted compounds (RA-4d,</w:t>
      </w:r>
      <w:r>
        <w:t xml:space="preserve"> </w:t>
      </w:r>
      <w:r>
        <w:t>RA-4e, RA-4f, RA-4i &amp; RA-4o) exhibited good antibacterial activity. RA-4d &amp; RA-4f exhibited good antifungal activities. All samples were also screened for</w:t>
      </w:r>
      <w:r>
        <w:t xml:space="preserve"> </w:t>
      </w:r>
      <w:proofErr w:type="spellStart"/>
      <w:r>
        <w:t>antitubercular</w:t>
      </w:r>
      <w:proofErr w:type="spellEnd"/>
      <w:r>
        <w:t xml:space="preserve"> effect and RA-4c, RA-4d &amp;RA-4h exhibited good activity.</w:t>
      </w:r>
      <w:r>
        <w:t xml:space="preserve"> </w:t>
      </w:r>
    </w:p>
    <w:p w:rsidR="00783093" w:rsidRDefault="00783093" w:rsidP="00783093">
      <w:pPr>
        <w:spacing w:line="360" w:lineRule="auto"/>
        <w:contextualSpacing/>
        <w:jc w:val="both"/>
      </w:pPr>
    </w:p>
    <w:p w:rsidR="00E53C9F" w:rsidRDefault="00783093" w:rsidP="00783093">
      <w:pPr>
        <w:spacing w:line="360" w:lineRule="auto"/>
        <w:contextualSpacing/>
        <w:jc w:val="both"/>
      </w:pPr>
      <w:r w:rsidRPr="00783093">
        <w:rPr>
          <w:b/>
        </w:rPr>
        <w:t>Key words</w:t>
      </w:r>
      <w:r>
        <w:t xml:space="preserve">: 4-thiazolidinone derivatives, </w:t>
      </w:r>
      <w:proofErr w:type="spellStart"/>
      <w:r>
        <w:t>Pyrazolone</w:t>
      </w:r>
      <w:proofErr w:type="spellEnd"/>
      <w:r>
        <w:t xml:space="preserve"> derivatives,</w:t>
      </w:r>
      <w:r>
        <w:t xml:space="preserve"> </w:t>
      </w:r>
      <w:r>
        <w:t xml:space="preserve">antimicrobial activity, </w:t>
      </w:r>
      <w:proofErr w:type="spellStart"/>
      <w:r>
        <w:t>antitubercular</w:t>
      </w:r>
      <w:proofErr w:type="spellEnd"/>
      <w:r>
        <w:t xml:space="preserve"> activity, cup plate method, B. </w:t>
      </w:r>
      <w:proofErr w:type="spellStart"/>
      <w:r>
        <w:t>subtilis</w:t>
      </w:r>
      <w:proofErr w:type="spellEnd"/>
      <w:r>
        <w:t>, E.</w:t>
      </w:r>
      <w:r>
        <w:t xml:space="preserve"> </w:t>
      </w:r>
      <w:r>
        <w:t xml:space="preserve">coli, P. </w:t>
      </w:r>
      <w:proofErr w:type="spellStart"/>
      <w:r>
        <w:t>notatum</w:t>
      </w:r>
      <w:proofErr w:type="spellEnd"/>
      <w:r>
        <w:t xml:space="preserve">, A. </w:t>
      </w:r>
      <w:proofErr w:type="spellStart"/>
      <w:proofErr w:type="gramStart"/>
      <w:r>
        <w:t>niger</w:t>
      </w:r>
      <w:proofErr w:type="spellEnd"/>
      <w:proofErr w:type="gramEnd"/>
      <w:r>
        <w:t>, M. tuberculosis.</w:t>
      </w:r>
    </w:p>
    <w:p w:rsidR="00783093" w:rsidRDefault="00783093">
      <w:pPr>
        <w:spacing w:line="360" w:lineRule="auto"/>
        <w:contextualSpacing/>
        <w:jc w:val="both"/>
      </w:pPr>
    </w:p>
    <w:sectPr w:rsidR="0078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93"/>
    <w:rsid w:val="00783093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0463-2365-487D-87EC-65749C9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2023-02-07T10:39:00Z</dcterms:created>
  <dcterms:modified xsi:type="dcterms:W3CDTF">2023-02-07T10:43:00Z</dcterms:modified>
</cp:coreProperties>
</file>