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844" w:rsidRPr="00935844" w:rsidRDefault="00935844" w:rsidP="00935844">
      <w:pPr>
        <w:rPr>
          <w:b/>
        </w:rPr>
      </w:pPr>
      <w:r w:rsidRPr="00935844">
        <w:rPr>
          <w:b/>
        </w:rPr>
        <w:t>ABSTRACT</w:t>
      </w:r>
    </w:p>
    <w:p w:rsidR="00935844" w:rsidRDefault="00935844" w:rsidP="00935844">
      <w:pPr>
        <w:spacing w:line="360" w:lineRule="auto"/>
        <w:contextualSpacing/>
        <w:jc w:val="both"/>
      </w:pPr>
      <w:proofErr w:type="spellStart"/>
      <w:r>
        <w:t>Ornidazole</w:t>
      </w:r>
      <w:proofErr w:type="spellEnd"/>
      <w:r>
        <w:t xml:space="preserve"> is one of the drug, which is used for the management of </w:t>
      </w:r>
      <w:proofErr w:type="spellStart"/>
      <w:r>
        <w:t>amoebiasis</w:t>
      </w:r>
      <w:proofErr w:type="spellEnd"/>
      <w:r>
        <w:t>.</w:t>
      </w:r>
      <w:r>
        <w:t xml:space="preserve"> </w:t>
      </w:r>
      <w:r>
        <w:t xml:space="preserve">Moreover, the site of absorption of </w:t>
      </w:r>
      <w:proofErr w:type="spellStart"/>
      <w:r>
        <w:t>ornidazole</w:t>
      </w:r>
      <w:proofErr w:type="spellEnd"/>
      <w:r>
        <w:t xml:space="preserve"> is in the whole GI tract and has a long</w:t>
      </w:r>
      <w:r>
        <w:t xml:space="preserve"> </w:t>
      </w:r>
      <w:proofErr w:type="spellStart"/>
      <w:r>
        <w:t>half life</w:t>
      </w:r>
      <w:proofErr w:type="spellEnd"/>
      <w:r>
        <w:t xml:space="preserve"> of 13 h. The aim of the present study was to develop colon targeted film</w:t>
      </w:r>
      <w:r>
        <w:t xml:space="preserve"> </w:t>
      </w:r>
      <w:r>
        <w:t xml:space="preserve">coated tablets of </w:t>
      </w:r>
      <w:proofErr w:type="spellStart"/>
      <w:r>
        <w:t>ornidazole</w:t>
      </w:r>
      <w:proofErr w:type="spellEnd"/>
      <w:r>
        <w:t xml:space="preserve"> using HPMC K100, </w:t>
      </w:r>
      <w:proofErr w:type="spellStart"/>
      <w:r>
        <w:t>Eudragit</w:t>
      </w:r>
      <w:proofErr w:type="spellEnd"/>
      <w:r>
        <w:t xml:space="preserve"> S 100, and Ethyl </w:t>
      </w:r>
      <w:proofErr w:type="spellStart"/>
      <w:r>
        <w:t>celluloseas</w:t>
      </w:r>
      <w:proofErr w:type="spellEnd"/>
      <w:r>
        <w:t xml:space="preserve"> carriers in the treatment of </w:t>
      </w:r>
      <w:proofErr w:type="spellStart"/>
      <w:r>
        <w:t>amoebiasis</w:t>
      </w:r>
      <w:proofErr w:type="spellEnd"/>
      <w:r>
        <w:t>. All the formulations (F1 to F8) were</w:t>
      </w:r>
      <w:r>
        <w:t xml:space="preserve"> </w:t>
      </w:r>
      <w:r>
        <w:t>evaluated for the physicochemical parameters and were subjected to in vitro drug</w:t>
      </w:r>
      <w:r>
        <w:t xml:space="preserve"> </w:t>
      </w:r>
      <w:r>
        <w:t xml:space="preserve">release studies. The amount of </w:t>
      </w:r>
      <w:proofErr w:type="spellStart"/>
      <w:r>
        <w:t>ornidazole</w:t>
      </w:r>
      <w:proofErr w:type="spellEnd"/>
      <w:r>
        <w:t xml:space="preserve"> released from tablets at different time</w:t>
      </w:r>
      <w:r>
        <w:t xml:space="preserve"> </w:t>
      </w:r>
      <w:r>
        <w:t>intervals was estimated by UV spectrophotometer. When the dissolution study was</w:t>
      </w:r>
      <w:r>
        <w:t xml:space="preserve"> </w:t>
      </w:r>
      <w:r>
        <w:t>continued in 6.8 pH phosphate buffer for 24 h, the formulation F7 released 99.38 % of</w:t>
      </w:r>
      <w:r>
        <w:t xml:space="preserve"> </w:t>
      </w:r>
      <w:proofErr w:type="spellStart"/>
      <w:r>
        <w:t>ornidazole</w:t>
      </w:r>
      <w:proofErr w:type="spellEnd"/>
      <w:r>
        <w:t xml:space="preserve">. The results of the study showed that colon targeted film coated </w:t>
      </w:r>
      <w:proofErr w:type="spellStart"/>
      <w:r>
        <w:t>ornidazole</w:t>
      </w:r>
      <w:proofErr w:type="spellEnd"/>
      <w:r>
        <w:t xml:space="preserve"> </w:t>
      </w:r>
      <w:r>
        <w:t xml:space="preserve">formulation F7 is most likely to provide targeting of </w:t>
      </w:r>
      <w:proofErr w:type="spellStart"/>
      <w:r>
        <w:t>ornidazole</w:t>
      </w:r>
      <w:proofErr w:type="spellEnd"/>
      <w:r>
        <w:t xml:space="preserve"> for local action in the</w:t>
      </w:r>
      <w:r>
        <w:t xml:space="preserve"> </w:t>
      </w:r>
      <w:r>
        <w:t>colon owing to its minimal release of the drug in the first 5 h. The most satisfactory</w:t>
      </w:r>
      <w:r>
        <w:t xml:space="preserve"> </w:t>
      </w:r>
      <w:r>
        <w:t>formulation was stable during stability studies conducted for 60 days as per ICH</w:t>
      </w:r>
      <w:r>
        <w:t xml:space="preserve"> </w:t>
      </w:r>
      <w:r>
        <w:t xml:space="preserve">guidelines. It showed no significant changes in the physicochemical parameters, </w:t>
      </w:r>
      <w:proofErr w:type="spellStart"/>
      <w:r>
        <w:t>invitro</w:t>
      </w:r>
      <w:proofErr w:type="spellEnd"/>
      <w:r w:rsidR="00DD5222">
        <w:t xml:space="preserve"> </w:t>
      </w:r>
      <w:bookmarkStart w:id="0" w:name="_GoBack"/>
      <w:bookmarkEnd w:id="0"/>
      <w:r>
        <w:t>release pattern.</w:t>
      </w:r>
      <w:r>
        <w:t xml:space="preserve"> </w:t>
      </w:r>
    </w:p>
    <w:p w:rsidR="00E1567F" w:rsidRDefault="00935844" w:rsidP="00935844">
      <w:r w:rsidRPr="00935844">
        <w:rPr>
          <w:b/>
        </w:rPr>
        <w:t>Key words</w:t>
      </w:r>
      <w:proofErr w:type="gramStart"/>
      <w:r w:rsidRPr="00935844">
        <w:rPr>
          <w:b/>
        </w:rPr>
        <w:t>:-</w:t>
      </w:r>
      <w:proofErr w:type="gramEnd"/>
      <w:r>
        <w:t xml:space="preserve"> Colon; </w:t>
      </w:r>
      <w:proofErr w:type="spellStart"/>
      <w:r>
        <w:t>amoebiasis</w:t>
      </w:r>
      <w:proofErr w:type="spellEnd"/>
      <w:r>
        <w:t xml:space="preserve">; </w:t>
      </w:r>
      <w:proofErr w:type="spellStart"/>
      <w:r>
        <w:t>ornidazole</w:t>
      </w:r>
      <w:proofErr w:type="spellEnd"/>
      <w:r>
        <w:t>; physicochemical parameters;</w:t>
      </w:r>
    </w:p>
    <w:sectPr w:rsidR="00E15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44"/>
    <w:rsid w:val="000B2D12"/>
    <w:rsid w:val="00642B43"/>
    <w:rsid w:val="00935844"/>
    <w:rsid w:val="00DD5222"/>
    <w:rsid w:val="00E1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F63A0-D102-4B57-9D88-C94273ED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2023-02-06T11:11:00Z</dcterms:created>
  <dcterms:modified xsi:type="dcterms:W3CDTF">2023-02-06T11:12:00Z</dcterms:modified>
</cp:coreProperties>
</file>